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0EE" w:rsidRDefault="001040EE" w:rsidP="001040E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1040EE" w:rsidRDefault="001040EE" w:rsidP="001040EE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1040EE" w:rsidRDefault="001040EE" w:rsidP="001040EE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河南省淮滨高级中学2021年6月份指导课题</w:t>
      </w:r>
    </w:p>
    <w:bookmarkEnd w:id="0"/>
    <w:p w:rsidR="001040EE" w:rsidRDefault="001040EE" w:rsidP="001040EE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1040EE" w:rsidRDefault="001040EE" w:rsidP="001040E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学科围绕课堂学习目标教学环节设计研究</w:t>
      </w:r>
    </w:p>
    <w:p w:rsidR="001040EE" w:rsidRDefault="001040EE" w:rsidP="001040E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2.围绕</w:t>
      </w: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学科课堂学习目标设计课堂活动的实践研究</w:t>
      </w:r>
    </w:p>
    <w:p w:rsidR="001040EE" w:rsidRDefault="001040EE" w:rsidP="001040EE">
      <w:pPr>
        <w:spacing w:line="360" w:lineRule="auto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3.基于认同自觉的班级文化建设策略研究</w:t>
      </w:r>
    </w:p>
    <w:p w:rsidR="001040EE" w:rsidRDefault="001040EE" w:rsidP="001040EE">
      <w:pPr>
        <w:spacing w:line="360" w:lineRule="auto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淮滨高中</w:t>
      </w:r>
      <w:r>
        <w:rPr>
          <w:rFonts w:ascii="Arial" w:hAnsi="Arial" w:cs="Arial"/>
          <w:sz w:val="28"/>
          <w:szCs w:val="28"/>
        </w:rPr>
        <w:t>××</w:t>
      </w:r>
      <w:r>
        <w:rPr>
          <w:rFonts w:hint="eastAsia"/>
          <w:sz w:val="28"/>
          <w:szCs w:val="28"/>
        </w:rPr>
        <w:t>年级如何开展系列主题班会的实践研究</w:t>
      </w:r>
    </w:p>
    <w:p w:rsidR="001040EE" w:rsidRDefault="001040EE" w:rsidP="001040E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学科试卷命制</w:t>
      </w:r>
      <w:r>
        <w:rPr>
          <w:rFonts w:ascii="宋体" w:hAnsi="宋体"/>
          <w:sz w:val="28"/>
          <w:szCs w:val="28"/>
        </w:rPr>
        <w:t>有效</w:t>
      </w:r>
      <w:r>
        <w:rPr>
          <w:rFonts w:ascii="宋体" w:hAnsi="宋体" w:hint="eastAsia"/>
          <w:sz w:val="28"/>
          <w:szCs w:val="28"/>
        </w:rPr>
        <w:t>性</w:t>
      </w:r>
      <w:r>
        <w:rPr>
          <w:rFonts w:ascii="宋体" w:hAnsi="宋体"/>
          <w:sz w:val="28"/>
          <w:szCs w:val="28"/>
        </w:rPr>
        <w:t>策略研究</w:t>
      </w:r>
    </w:p>
    <w:p w:rsidR="001040EE" w:rsidRDefault="001040EE" w:rsidP="001040E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</w:t>
      </w:r>
      <w:r>
        <w:rPr>
          <w:rFonts w:ascii="宋体" w:hAnsi="宋体"/>
          <w:sz w:val="28"/>
          <w:szCs w:val="28"/>
        </w:rPr>
        <w:t>××</w:t>
      </w:r>
      <w:r>
        <w:rPr>
          <w:rFonts w:ascii="宋体" w:hAnsi="宋体" w:hint="eastAsia"/>
          <w:sz w:val="28"/>
          <w:szCs w:val="28"/>
        </w:rPr>
        <w:t>学科自</w:t>
      </w:r>
      <w:proofErr w:type="gramStart"/>
      <w:r>
        <w:rPr>
          <w:rFonts w:ascii="宋体" w:hAnsi="宋体" w:hint="eastAsia"/>
          <w:sz w:val="28"/>
          <w:szCs w:val="28"/>
        </w:rPr>
        <w:t>纠</w:t>
      </w:r>
      <w:r>
        <w:rPr>
          <w:rFonts w:ascii="宋体" w:hAnsi="宋体"/>
          <w:sz w:val="28"/>
          <w:szCs w:val="28"/>
        </w:rPr>
        <w:t>课有效</w:t>
      </w:r>
      <w:proofErr w:type="gramEnd"/>
      <w:r>
        <w:rPr>
          <w:rFonts w:ascii="宋体" w:hAnsi="宋体"/>
          <w:sz w:val="28"/>
          <w:szCs w:val="28"/>
        </w:rPr>
        <w:t>教学策略研究</w:t>
      </w:r>
    </w:p>
    <w:p w:rsidR="001040EE" w:rsidRDefault="001040EE" w:rsidP="001040E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7.基于成长自觉的学生宿舍管理策略研究</w:t>
      </w:r>
    </w:p>
    <w:p w:rsidR="001040EE" w:rsidRDefault="001040EE" w:rsidP="001040E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8.基于行动自觉的德育管理策略研究</w:t>
      </w:r>
    </w:p>
    <w:p w:rsidR="001040EE" w:rsidRDefault="001040EE" w:rsidP="001040E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9.提升教师教育智慧的策略研究</w:t>
      </w:r>
    </w:p>
    <w:p w:rsidR="001040EE" w:rsidRDefault="001040EE" w:rsidP="001040EE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10.基于成长自觉的学生社团活动策略研究</w:t>
      </w:r>
    </w:p>
    <w:p w:rsidR="00CB2424" w:rsidRPr="001040EE" w:rsidRDefault="00CB2424"/>
    <w:sectPr w:rsidR="00CB2424" w:rsidRPr="00104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EE"/>
    <w:rsid w:val="001040EE"/>
    <w:rsid w:val="00CB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C34B6-5C93-4157-80B8-78C93F4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0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>China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2021-05-31T08:49:00Z</dcterms:created>
  <dcterms:modified xsi:type="dcterms:W3CDTF">2021-05-31T08:49:00Z</dcterms:modified>
</cp:coreProperties>
</file>