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21B" w:rsidRDefault="00307727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附件</w:t>
      </w:r>
      <w:r>
        <w:rPr>
          <w:rFonts w:ascii="黑体" w:eastAsia="黑体" w:hint="eastAsia"/>
          <w:sz w:val="28"/>
          <w:szCs w:val="28"/>
        </w:rPr>
        <w:t>1</w:t>
      </w:r>
    </w:p>
    <w:p w:rsidR="0076721B" w:rsidRDefault="0076721B">
      <w:pPr>
        <w:jc w:val="center"/>
        <w:rPr>
          <w:rFonts w:ascii="宋体" w:hAnsi="宋体" w:cs="宋体"/>
          <w:b/>
          <w:bCs/>
          <w:color w:val="2D2D2D"/>
          <w:kern w:val="0"/>
          <w:sz w:val="36"/>
          <w:szCs w:val="36"/>
        </w:rPr>
      </w:pPr>
    </w:p>
    <w:p w:rsidR="0076721B" w:rsidRDefault="00307727">
      <w:pPr>
        <w:jc w:val="center"/>
        <w:rPr>
          <w:rFonts w:ascii="宋体" w:hAnsi="宋体" w:cs="宋体"/>
          <w:b/>
          <w:bCs/>
          <w:color w:val="2D2D2D"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color w:val="2D2D2D"/>
          <w:kern w:val="0"/>
          <w:sz w:val="36"/>
          <w:szCs w:val="36"/>
        </w:rPr>
        <w:t>河南省淮滨高级中学</w:t>
      </w:r>
      <w:r>
        <w:rPr>
          <w:rFonts w:ascii="宋体" w:hAnsi="宋体" w:cs="宋体" w:hint="eastAsia"/>
          <w:b/>
          <w:bCs/>
          <w:color w:val="2D2D2D"/>
          <w:kern w:val="0"/>
          <w:sz w:val="36"/>
          <w:szCs w:val="36"/>
        </w:rPr>
        <w:t>20</w:t>
      </w:r>
      <w:r>
        <w:rPr>
          <w:rFonts w:ascii="宋体" w:hAnsi="宋体" w:cs="宋体" w:hint="eastAsia"/>
          <w:b/>
          <w:bCs/>
          <w:color w:val="2D2D2D"/>
          <w:kern w:val="0"/>
          <w:sz w:val="36"/>
          <w:szCs w:val="36"/>
        </w:rPr>
        <w:t>2</w:t>
      </w:r>
      <w:r w:rsidR="00773C09">
        <w:rPr>
          <w:rFonts w:ascii="宋体" w:hAnsi="宋体" w:cs="宋体"/>
          <w:b/>
          <w:bCs/>
          <w:color w:val="2D2D2D"/>
          <w:kern w:val="0"/>
          <w:sz w:val="36"/>
          <w:szCs w:val="36"/>
        </w:rPr>
        <w:t>1</w:t>
      </w:r>
      <w:r>
        <w:rPr>
          <w:rFonts w:ascii="宋体" w:hAnsi="宋体" w:cs="宋体" w:hint="eastAsia"/>
          <w:b/>
          <w:bCs/>
          <w:color w:val="2D2D2D"/>
          <w:kern w:val="0"/>
          <w:sz w:val="36"/>
          <w:szCs w:val="36"/>
        </w:rPr>
        <w:t>年</w:t>
      </w:r>
      <w:r w:rsidR="00773C09">
        <w:rPr>
          <w:rFonts w:ascii="宋体" w:hAnsi="宋体" w:cs="宋体"/>
          <w:b/>
          <w:bCs/>
          <w:color w:val="2D2D2D"/>
          <w:kern w:val="0"/>
          <w:sz w:val="36"/>
          <w:szCs w:val="36"/>
        </w:rPr>
        <w:t>4</w:t>
      </w:r>
      <w:r>
        <w:rPr>
          <w:rFonts w:ascii="宋体" w:hAnsi="宋体" w:cs="宋体" w:hint="eastAsia"/>
          <w:b/>
          <w:bCs/>
          <w:color w:val="2D2D2D"/>
          <w:kern w:val="0"/>
          <w:sz w:val="36"/>
          <w:szCs w:val="36"/>
        </w:rPr>
        <w:t>月份指导课题</w:t>
      </w:r>
    </w:p>
    <w:p w:rsidR="0076721B" w:rsidRDefault="0076721B">
      <w:pPr>
        <w:jc w:val="center"/>
        <w:rPr>
          <w:rFonts w:ascii="宋体" w:hAnsi="宋体" w:cs="宋体"/>
          <w:b/>
          <w:bCs/>
          <w:color w:val="2D2D2D"/>
          <w:kern w:val="0"/>
          <w:sz w:val="36"/>
          <w:szCs w:val="36"/>
        </w:rPr>
      </w:pPr>
    </w:p>
    <w:p w:rsidR="0076721B" w:rsidRDefault="00307727">
      <w:pPr>
        <w:numPr>
          <w:ilvl w:val="0"/>
          <w:numId w:val="1"/>
        </w:num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基于认同自觉的学科组文化建设策略研究</w:t>
      </w:r>
    </w:p>
    <w:p w:rsidR="0076721B" w:rsidRDefault="00307727">
      <w:pPr>
        <w:numPr>
          <w:ilvl w:val="0"/>
          <w:numId w:val="1"/>
        </w:num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“课堂学习目标”的意义研究</w:t>
      </w:r>
    </w:p>
    <w:p w:rsidR="0076721B" w:rsidRDefault="00307727">
      <w:pPr>
        <w:numPr>
          <w:ilvl w:val="0"/>
          <w:numId w:val="1"/>
        </w:num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××</w:t>
      </w:r>
      <w:r>
        <w:rPr>
          <w:rFonts w:ascii="宋体" w:hAnsi="宋体" w:hint="eastAsia"/>
          <w:sz w:val="28"/>
          <w:szCs w:val="28"/>
        </w:rPr>
        <w:t>学科课堂学习目标的设定原则的实践研究</w:t>
      </w:r>
    </w:p>
    <w:p w:rsidR="0076721B" w:rsidRDefault="00307727">
      <w:pPr>
        <w:numPr>
          <w:ilvl w:val="0"/>
          <w:numId w:val="1"/>
        </w:num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××</w:t>
      </w:r>
      <w:r>
        <w:rPr>
          <w:rFonts w:ascii="宋体" w:hAnsi="宋体" w:hint="eastAsia"/>
          <w:sz w:val="28"/>
          <w:szCs w:val="28"/>
        </w:rPr>
        <w:t>学科课堂有效提问策略研究</w:t>
      </w:r>
    </w:p>
    <w:p w:rsidR="0076721B" w:rsidRDefault="00307727">
      <w:pPr>
        <w:numPr>
          <w:ilvl w:val="0"/>
          <w:numId w:val="1"/>
        </w:num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××</w:t>
      </w:r>
      <w:r>
        <w:rPr>
          <w:rFonts w:ascii="宋体" w:hAnsi="宋体" w:hint="eastAsia"/>
          <w:sz w:val="28"/>
          <w:szCs w:val="28"/>
        </w:rPr>
        <w:t>学科有效作业设计策略研究</w:t>
      </w:r>
    </w:p>
    <w:p w:rsidR="0076721B" w:rsidRDefault="00307727">
      <w:pPr>
        <w:numPr>
          <w:ilvl w:val="0"/>
          <w:numId w:val="1"/>
        </w:num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××</w:t>
      </w:r>
      <w:r>
        <w:rPr>
          <w:rFonts w:ascii="宋体" w:hAnsi="宋体" w:hint="eastAsia"/>
          <w:sz w:val="28"/>
          <w:szCs w:val="28"/>
        </w:rPr>
        <w:t>学科复习</w:t>
      </w:r>
      <w:r>
        <w:rPr>
          <w:rFonts w:ascii="宋体" w:hAnsi="宋体"/>
          <w:sz w:val="28"/>
          <w:szCs w:val="28"/>
        </w:rPr>
        <w:t>课有效教学策略研究</w:t>
      </w:r>
    </w:p>
    <w:p w:rsidR="0076721B" w:rsidRDefault="00307727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7.</w:t>
      </w:r>
      <w:r>
        <w:rPr>
          <w:rFonts w:ascii="宋体" w:hAnsi="宋体" w:hint="eastAsia"/>
          <w:sz w:val="28"/>
          <w:szCs w:val="28"/>
        </w:rPr>
        <w:t>基于成长自觉的学生“阳光大课间”管理策略研究</w:t>
      </w:r>
    </w:p>
    <w:p w:rsidR="0076721B" w:rsidRDefault="00307727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8.</w:t>
      </w:r>
      <w:r>
        <w:rPr>
          <w:rFonts w:hint="eastAsia"/>
          <w:sz w:val="28"/>
          <w:szCs w:val="28"/>
        </w:rPr>
        <w:t>培养学生运动习惯的实践研究</w:t>
      </w:r>
    </w:p>
    <w:p w:rsidR="0076721B" w:rsidRDefault="00307727">
      <w:pPr>
        <w:spacing w:line="360" w:lineRule="auto"/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9.</w:t>
      </w:r>
      <w:r>
        <w:rPr>
          <w:rFonts w:hint="eastAsia"/>
          <w:sz w:val="28"/>
          <w:szCs w:val="28"/>
        </w:rPr>
        <w:t>提升</w:t>
      </w:r>
      <w:r>
        <w:rPr>
          <w:rFonts w:ascii="Arial" w:hAnsi="Arial" w:cs="Arial"/>
          <w:sz w:val="28"/>
          <w:szCs w:val="28"/>
        </w:rPr>
        <w:t>××</w:t>
      </w:r>
      <w:r>
        <w:rPr>
          <w:rFonts w:ascii="Arial" w:hAnsi="Arial" w:cs="Arial" w:hint="eastAsia"/>
          <w:sz w:val="28"/>
          <w:szCs w:val="28"/>
        </w:rPr>
        <w:t>学科的</w:t>
      </w:r>
      <w:r>
        <w:rPr>
          <w:rFonts w:hint="eastAsia"/>
          <w:sz w:val="28"/>
          <w:szCs w:val="28"/>
        </w:rPr>
        <w:t>学生科学素养的实践研究</w:t>
      </w:r>
    </w:p>
    <w:p w:rsidR="0076721B" w:rsidRDefault="00307727">
      <w:pPr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10.</w:t>
      </w:r>
      <w:r>
        <w:rPr>
          <w:rFonts w:hint="eastAsia"/>
          <w:sz w:val="28"/>
          <w:szCs w:val="28"/>
        </w:rPr>
        <w:t>开展</w:t>
      </w:r>
      <w:r>
        <w:rPr>
          <w:rFonts w:ascii="Arial" w:hAnsi="Arial" w:cs="Arial"/>
          <w:sz w:val="28"/>
          <w:szCs w:val="28"/>
        </w:rPr>
        <w:t>××</w:t>
      </w:r>
      <w:r>
        <w:rPr>
          <w:rFonts w:hint="eastAsia"/>
          <w:sz w:val="28"/>
          <w:szCs w:val="28"/>
        </w:rPr>
        <w:t>艺术社团活动的实践研究</w:t>
      </w:r>
    </w:p>
    <w:p w:rsidR="0076721B" w:rsidRDefault="0076721B">
      <w:pPr>
        <w:rPr>
          <w:rFonts w:ascii="黑体" w:eastAsia="黑体"/>
          <w:sz w:val="30"/>
          <w:szCs w:val="30"/>
        </w:rPr>
      </w:pPr>
    </w:p>
    <w:p w:rsidR="0076721B" w:rsidRDefault="0076721B">
      <w:pPr>
        <w:rPr>
          <w:rFonts w:ascii="黑体" w:eastAsia="黑体"/>
          <w:sz w:val="30"/>
          <w:szCs w:val="30"/>
        </w:rPr>
      </w:pPr>
    </w:p>
    <w:p w:rsidR="0076721B" w:rsidRDefault="0076721B">
      <w:pPr>
        <w:rPr>
          <w:rFonts w:ascii="黑体" w:eastAsia="黑体"/>
          <w:sz w:val="30"/>
          <w:szCs w:val="30"/>
        </w:rPr>
      </w:pPr>
    </w:p>
    <w:p w:rsidR="0076721B" w:rsidRDefault="0076721B">
      <w:pPr>
        <w:rPr>
          <w:rFonts w:ascii="黑体" w:eastAsia="黑体"/>
          <w:sz w:val="30"/>
          <w:szCs w:val="30"/>
        </w:rPr>
      </w:pPr>
      <w:bookmarkStart w:id="0" w:name="_GoBack"/>
      <w:bookmarkEnd w:id="0"/>
    </w:p>
    <w:sectPr w:rsidR="0076721B" w:rsidSect="00773C09">
      <w:pgSz w:w="11906" w:h="16838"/>
      <w:pgMar w:top="1928" w:right="1588" w:bottom="1985" w:left="1644" w:header="0" w:footer="1588" w:gutter="0"/>
      <w:cols w:space="720"/>
      <w:docGrid w:type="linesAndChars" w:linePitch="587" w:charSpace="17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727" w:rsidRDefault="00307727">
      <w:r>
        <w:separator/>
      </w:r>
    </w:p>
  </w:endnote>
  <w:endnote w:type="continuationSeparator" w:id="0">
    <w:p w:rsidR="00307727" w:rsidRDefault="00307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727" w:rsidRDefault="00307727">
      <w:r>
        <w:separator/>
      </w:r>
    </w:p>
  </w:footnote>
  <w:footnote w:type="continuationSeparator" w:id="0">
    <w:p w:rsidR="00307727" w:rsidRDefault="003077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E4702"/>
    <w:multiLevelType w:val="singleLevel"/>
    <w:tmpl w:val="1B2E470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AC17BB"/>
    <w:rsid w:val="00307727"/>
    <w:rsid w:val="0076721B"/>
    <w:rsid w:val="00773C09"/>
    <w:rsid w:val="00C13377"/>
    <w:rsid w:val="4EAC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E734DB"/>
  <w15:docId w15:val="{959D4928-8F2C-4102-B9C8-76447F56A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5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李盼盼</dc:creator>
  <cp:lastModifiedBy>Administrator</cp:lastModifiedBy>
  <cp:revision>2</cp:revision>
  <dcterms:created xsi:type="dcterms:W3CDTF">2021-04-05T13:57:00Z</dcterms:created>
  <dcterms:modified xsi:type="dcterms:W3CDTF">2021-04-05T13:57:00Z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3C3AB3B2CA2843EA9C9B549A55AB1B11</vt:lpwstr>
  </property>
</Properties>
</file>