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41" w:rsidRDefault="005B18F6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0C2141" w:rsidRDefault="005B18F6">
      <w:pPr>
        <w:ind w:firstLineChars="200" w:firstLine="683"/>
        <w:jc w:val="center"/>
        <w:rPr>
          <w:rFonts w:ascii="宋体" w:hAnsi="宋体"/>
          <w:b/>
          <w:sz w:val="34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0C2141" w:rsidRDefault="000C214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C2141" w:rsidRDefault="005B18F6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0C2141" w:rsidRDefault="005B18F6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0C2141" w:rsidRDefault="005B18F6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7.研究结果及其分析。这是研究报告的主体部分。 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</w:t>
      </w:r>
      <w:r>
        <w:rPr>
          <w:rFonts w:ascii="宋体" w:hAnsi="宋体" w:hint="eastAsia"/>
          <w:sz w:val="28"/>
          <w:szCs w:val="28"/>
        </w:rPr>
        <w:t xml:space="preserve">这也是研究报告的主体部分。其内容：（1）本课题研究方法的科学性；（2）本课题研究结果的可靠性；（3）本研究成果的价值；（4）本课题目前研究的局限性；（5）进一步研究的建议。 </w:t>
      </w:r>
    </w:p>
    <w:p w:rsidR="000C2141" w:rsidRDefault="005B18F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</w:t>
      </w:r>
      <w:r>
        <w:rPr>
          <w:rFonts w:ascii="宋体" w:hAnsi="宋体" w:hint="eastAsia"/>
          <w:sz w:val="28"/>
          <w:szCs w:val="28"/>
        </w:rPr>
        <w:t xml:space="preserve">这是研究报告的精髓部分。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0C2141" w:rsidRDefault="005B18F6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 xml:space="preserve">如调查表、测量结果表等。  </w:t>
      </w:r>
    </w:p>
    <w:p w:rsidR="000C2141" w:rsidRDefault="000C2141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0C2141" w:rsidRPr="008B4E24" w:rsidRDefault="000C2141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sectPr w:rsidR="000C2141" w:rsidRPr="008B4E24" w:rsidSect="000C2141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85F" w:rsidRDefault="0013685F" w:rsidP="00070815">
      <w:r>
        <w:separator/>
      </w:r>
    </w:p>
  </w:endnote>
  <w:endnote w:type="continuationSeparator" w:id="0">
    <w:p w:rsidR="0013685F" w:rsidRDefault="0013685F" w:rsidP="0007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85F" w:rsidRDefault="0013685F" w:rsidP="00070815">
      <w:r>
        <w:separator/>
      </w:r>
    </w:p>
  </w:footnote>
  <w:footnote w:type="continuationSeparator" w:id="0">
    <w:p w:rsidR="0013685F" w:rsidRDefault="0013685F" w:rsidP="00070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70815"/>
    <w:rsid w:val="00094530"/>
    <w:rsid w:val="000C2141"/>
    <w:rsid w:val="0012203E"/>
    <w:rsid w:val="0013685F"/>
    <w:rsid w:val="00593A1E"/>
    <w:rsid w:val="005A1F5C"/>
    <w:rsid w:val="005B18F6"/>
    <w:rsid w:val="005D7F1B"/>
    <w:rsid w:val="00805D04"/>
    <w:rsid w:val="008273E6"/>
    <w:rsid w:val="00867F89"/>
    <w:rsid w:val="008B4E24"/>
    <w:rsid w:val="00957D59"/>
    <w:rsid w:val="009E3667"/>
    <w:rsid w:val="00BB6E87"/>
    <w:rsid w:val="00BE628C"/>
    <w:rsid w:val="00D93569"/>
    <w:rsid w:val="00E65E86"/>
    <w:rsid w:val="00E96D47"/>
    <w:rsid w:val="00F81214"/>
    <w:rsid w:val="00FA670E"/>
    <w:rsid w:val="00FC252B"/>
    <w:rsid w:val="00FF4932"/>
    <w:rsid w:val="01D7576C"/>
    <w:rsid w:val="01FC03B8"/>
    <w:rsid w:val="08122176"/>
    <w:rsid w:val="14D45BE1"/>
    <w:rsid w:val="18CC4AC1"/>
    <w:rsid w:val="1DBA678D"/>
    <w:rsid w:val="3BBE2E30"/>
    <w:rsid w:val="3C904A95"/>
    <w:rsid w:val="414A65EC"/>
    <w:rsid w:val="422E6521"/>
    <w:rsid w:val="480D22A0"/>
    <w:rsid w:val="4D2E1464"/>
    <w:rsid w:val="6135643D"/>
    <w:rsid w:val="6C816DD1"/>
    <w:rsid w:val="773D5A11"/>
    <w:rsid w:val="7938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41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C2141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C2141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rsid w:val="000C2141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0C2141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rsid w:val="000C2141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0C2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rsid w:val="000C2141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0C214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C2141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C2141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0C2141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0C214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0C214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3</cp:revision>
  <dcterms:created xsi:type="dcterms:W3CDTF">2018-10-31T07:13:00Z</dcterms:created>
  <dcterms:modified xsi:type="dcterms:W3CDTF">2018-10-31T07:14:00Z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